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560" w:lineRule="exact"/>
        <w:ind w:left="1906" w:right="1603" w:firstLine="215"/>
        <w:textAlignment w:val="baseline"/>
        <w:rPr>
          <w:rFonts w:ascii="宋体" w:hAnsi="宋体" w:eastAsia="宋体" w:cs="宋体"/>
          <w:sz w:val="47"/>
          <w:szCs w:val="47"/>
        </w:rPr>
      </w:pPr>
      <w:r>
        <w:rPr>
          <w:rFonts w:hint="eastAsia" w:ascii="宋体" w:hAnsi="宋体" w:eastAsia="宋体" w:cs="宋体"/>
          <w:spacing w:val="-28"/>
          <w:sz w:val="47"/>
          <w:szCs w:val="47"/>
          <w:lang w:eastAsia="zh-CN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唐河县</w:t>
      </w:r>
      <w:r>
        <w:rPr>
          <w:rFonts w:hint="eastAsia" w:ascii="宋体" w:hAnsi="宋体" w:eastAsia="宋体" w:cs="宋体"/>
          <w:spacing w:val="-47"/>
          <w:sz w:val="47"/>
          <w:szCs w:val="47"/>
          <w:lang w:eastAsia="zh-CN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生态环境局</w:t>
      </w:r>
      <w:r>
        <w:rPr>
          <w:rFonts w:ascii="宋体" w:hAnsi="宋体" w:eastAsia="宋体" w:cs="宋体"/>
          <w:spacing w:val="-47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政务服务事</w:t>
      </w:r>
      <w:r>
        <w:rPr>
          <w:rFonts w:ascii="宋体" w:hAnsi="宋体" w:eastAsia="宋体" w:cs="宋体"/>
          <w:spacing w:val="-18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项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-57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ascii="宋体" w:hAnsi="宋体" w:eastAsia="宋体" w:cs="宋体"/>
          <w:spacing w:val="-47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事前辅导、全程帮办”申请表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"/>
        </w:rPr>
      </w:pPr>
    </w:p>
    <w:tbl>
      <w:tblPr>
        <w:tblStyle w:val="5"/>
        <w:tblW w:w="9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149"/>
        <w:gridCol w:w="2457"/>
        <w:gridCol w:w="999"/>
        <w:gridCol w:w="1488"/>
        <w:gridCol w:w="1189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60" w:lineRule="exact"/>
              <w:ind w:left="178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78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560" w:lineRule="exact"/>
              <w:ind w:left="178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560" w:lineRule="exact"/>
              <w:ind w:left="178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560" w:lineRule="exact"/>
              <w:ind w:left="10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</w:t>
            </w:r>
            <w:r>
              <w:rPr>
                <w:rFonts w:ascii="宋体" w:hAnsi="宋体" w:eastAsia="宋体" w:cs="宋体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560" w:lineRule="exact"/>
              <w:ind w:left="33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13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2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(盖章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2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60" w:lineRule="exact"/>
              <w:ind w:left="92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此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处加盖单位公章)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60" w:lineRule="exact"/>
              <w:ind w:left="3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560" w:lineRule="exact"/>
              <w:ind w:left="268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址</w:t>
            </w: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60" w:lineRule="exact"/>
              <w:ind w:left="128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法人或主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560" w:lineRule="exact"/>
              <w:ind w:left="131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要负责人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8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560" w:lineRule="exact"/>
              <w:ind w:left="104" w:right="112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</w:t>
            </w:r>
            <w:r>
              <w:rPr>
                <w:rFonts w:ascii="宋体" w:hAnsi="宋体" w:eastAsia="宋体" w:cs="宋体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统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信用代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60" w:lineRule="exact"/>
              <w:ind w:left="145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经办人</w:t>
            </w: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560" w:lineRule="exact"/>
              <w:ind w:left="236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本人手签)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60" w:lineRule="exact"/>
              <w:ind w:left="247" w:right="141" w:hanging="119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经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人联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系电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话</w:t>
            </w:r>
          </w:p>
        </w:tc>
        <w:tc>
          <w:tcPr>
            <w:tcW w:w="13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9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560" w:lineRule="exact"/>
              <w:ind w:left="68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申请办理</w:t>
            </w:r>
            <w:r>
              <w:rPr>
                <w:rFonts w:ascii="宋体" w:hAnsi="宋体" w:eastAsia="宋体" w:cs="宋体"/>
                <w:sz w:val="22"/>
                <w:szCs w:val="22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政务服务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60" w:lineRule="exact"/>
              <w:ind w:left="52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事项名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称</w:t>
            </w:r>
          </w:p>
        </w:tc>
        <w:tc>
          <w:tcPr>
            <w:tcW w:w="743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7" w:hRule="atLeast"/>
        </w:trPr>
        <w:tc>
          <w:tcPr>
            <w:tcW w:w="19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560" w:lineRule="exact"/>
              <w:ind w:left="65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事前辅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导事项名称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560" w:lineRule="exact"/>
              <w:ind w:left="63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选填)</w:t>
            </w:r>
          </w:p>
        </w:tc>
        <w:tc>
          <w:tcPr>
            <w:tcW w:w="743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9" w:hRule="atLeast"/>
        </w:trPr>
        <w:tc>
          <w:tcPr>
            <w:tcW w:w="19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60" w:lineRule="exact"/>
              <w:ind w:left="52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代办内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容</w:t>
            </w:r>
          </w:p>
        </w:tc>
        <w:tc>
          <w:tcPr>
            <w:tcW w:w="743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560" w:lineRule="exact"/>
              <w:ind w:left="442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口大厅综合窗口受</w:t>
            </w:r>
            <w:r>
              <w:rPr>
                <w:rFonts w:ascii="宋体" w:hAnsi="宋体" w:eastAsia="宋体" w:cs="宋体"/>
                <w:position w:val="15"/>
                <w:sz w:val="23"/>
                <w:szCs w:val="23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42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□大厅综合窗口办结</w:t>
            </w:r>
            <w:r>
              <w:rPr>
                <w:rFonts w:ascii="宋体" w:hAnsi="宋体" w:eastAsia="宋体" w:cs="宋体"/>
                <w:sz w:val="23"/>
                <w:szCs w:val="23"/>
              </w:rPr>
              <w:t>领证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560" w:lineRule="exact"/>
              <w:ind w:left="442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口上门送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达办理结果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560" w:lineRule="exact"/>
              <w:ind w:left="442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口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邮寄送达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办理结果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560" w:lineRule="exact"/>
              <w:ind w:left="442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□事前辅导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4" w:hRule="atLeast"/>
        </w:trPr>
        <w:tc>
          <w:tcPr>
            <w:tcW w:w="19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560" w:lineRule="exact"/>
              <w:ind w:left="528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申请日期</w:t>
            </w:r>
          </w:p>
        </w:tc>
        <w:tc>
          <w:tcPr>
            <w:tcW w:w="743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1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560" w:lineRule="exact"/>
              <w:ind w:left="1948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以下内容由</w:t>
            </w:r>
            <w:r>
              <w:rPr>
                <w:rFonts w:ascii="宋体" w:hAnsi="宋体" w:eastAsia="宋体" w:cs="宋体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XX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局行政审批</w:t>
            </w:r>
            <w:r>
              <w:rPr>
                <w:rFonts w:ascii="宋体" w:hAnsi="宋体" w:eastAsia="宋体" w:cs="宋体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工作人员(帮办代办人员)填写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9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60" w:lineRule="exact"/>
              <w:ind w:left="63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代办人</w:t>
            </w:r>
          </w:p>
        </w:tc>
        <w:tc>
          <w:tcPr>
            <w:tcW w:w="743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60" w:lineRule="exact"/>
              <w:ind w:left="3075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代办人手签)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</w:trPr>
        <w:tc>
          <w:tcPr>
            <w:tcW w:w="19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560" w:lineRule="exact"/>
              <w:ind w:left="52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23"/>
                <w:szCs w:val="23"/>
              </w:rPr>
              <w:t>代办申</w:t>
            </w:r>
            <w:r>
              <w:rPr>
                <w:rFonts w:ascii="宋体" w:hAnsi="宋体" w:eastAsia="宋体" w:cs="宋体"/>
                <w:spacing w:val="-1"/>
                <w:position w:val="12"/>
                <w:sz w:val="23"/>
                <w:szCs w:val="23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52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收时间</w:t>
            </w:r>
          </w:p>
        </w:tc>
        <w:tc>
          <w:tcPr>
            <w:tcW w:w="743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4" w:hRule="atLeast"/>
        </w:trPr>
        <w:tc>
          <w:tcPr>
            <w:tcW w:w="19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60" w:lineRule="exact"/>
              <w:ind w:left="52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法律责任</w:t>
            </w:r>
          </w:p>
        </w:tc>
        <w:tc>
          <w:tcPr>
            <w:tcW w:w="743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560" w:lineRule="exact"/>
              <w:ind w:left="5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position w:val="1"/>
                <w:sz w:val="22"/>
                <w:szCs w:val="22"/>
                <w14:textOutline w14:w="417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13"/>
                <w:position w:val="1"/>
                <w:sz w:val="22"/>
                <w:szCs w:val="22"/>
                <w14:textOutline w14:w="417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.申请人填报本表格视为同意授权委托审批工作人员(帮办代办人员)开展相关服务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560" w:lineRule="exact"/>
              <w:ind w:left="2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3"/>
                <w:szCs w:val="23"/>
              </w:rPr>
              <w:t>相关服务产生的法律后果及</w:t>
            </w:r>
            <w:r>
              <w:rPr>
                <w:rFonts w:ascii="宋体" w:hAnsi="宋体" w:eastAsia="宋体" w:cs="宋体"/>
                <w:spacing w:val="1"/>
                <w:position w:val="12"/>
                <w:sz w:val="23"/>
                <w:szCs w:val="23"/>
              </w:rPr>
              <w:t>法律责任由申请人承担。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2.经办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人非单位法人的，应当提交授权委托书。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sectPr>
          <w:footerReference r:id="rId5" w:type="default"/>
          <w:pgSz w:w="12080" w:h="16940"/>
          <w:pgMar w:top="1439" w:right="1605" w:bottom="1936" w:left="1044" w:header="0" w:footer="156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47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3"/>
        <w:position w:val="1"/>
        <w:sz w:val="28"/>
        <w:szCs w:val="28"/>
      </w:rPr>
      <w:t>-8-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MzQ4M2U4YjJjNGYwNGNkODJmYTFlZmExNWFjNzgifQ=="/>
  </w:docVars>
  <w:rsids>
    <w:rsidRoot w:val="5BFF2C79"/>
    <w:rsid w:val="29CB6485"/>
    <w:rsid w:val="5B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303</Characters>
  <Lines>0</Lines>
  <Paragraphs>0</Paragraphs>
  <TotalTime>1</TotalTime>
  <ScaleCrop>false</ScaleCrop>
  <LinksUpToDate>false</LinksUpToDate>
  <CharactersWithSpaces>307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2022-10-08T06:38:00Z</dcterms:created>
  <dc:creator>别搭理我</dc:creator>
  <cp:lastModifiedBy>未定义</cp:lastModifiedBy>
  <dcterms:modified xsi:type="dcterms:W3CDTF">2022-10-09T07:12:42Z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72A06BAC7E3D4307A216C85258DF133C</vt:lpwstr>
  </property>
</Properties>
</file>